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9" w:rsidRDefault="001B7989" w:rsidP="001B7989">
      <w:pPr>
        <w:pStyle w:val="Bezproreda"/>
        <w:jc w:val="both"/>
      </w:pPr>
      <w:r>
        <w:t>SREDNJA ŠKOLA OROSLAVJE</w:t>
      </w:r>
    </w:p>
    <w:p w:rsidR="001B7989" w:rsidRDefault="001B7989" w:rsidP="001B7989">
      <w:pPr>
        <w:pStyle w:val="Bezproreda"/>
        <w:jc w:val="both"/>
      </w:pPr>
      <w:r>
        <w:t>OROSLAVJE, LJUDEVITA GAJA 1</w:t>
      </w:r>
    </w:p>
    <w:p w:rsidR="001B7989" w:rsidRDefault="001B7989" w:rsidP="001B7989">
      <w:pPr>
        <w:pStyle w:val="Bezproreda"/>
        <w:jc w:val="both"/>
      </w:pPr>
    </w:p>
    <w:p w:rsidR="001B7989" w:rsidRDefault="001B7989" w:rsidP="001B7989">
      <w:pPr>
        <w:pStyle w:val="Bezproreda"/>
        <w:jc w:val="both"/>
      </w:pPr>
      <w:r>
        <w:t xml:space="preserve">KLASA: </w:t>
      </w:r>
      <w:r w:rsidR="00C50F74">
        <w:t>003-06/1</w:t>
      </w:r>
      <w:r w:rsidR="007B2FB7">
        <w:t>9</w:t>
      </w:r>
      <w:r w:rsidR="00C50F74">
        <w:t>-01/05</w:t>
      </w:r>
    </w:p>
    <w:p w:rsidR="001B7989" w:rsidRDefault="001B7989" w:rsidP="001B7989">
      <w:pPr>
        <w:pStyle w:val="Bezproreda"/>
        <w:jc w:val="both"/>
      </w:pPr>
      <w:r>
        <w:t xml:space="preserve">URBROJ: </w:t>
      </w:r>
      <w:r w:rsidR="00C50F74">
        <w:t>2113/04-380/1-4-03-1</w:t>
      </w:r>
      <w:r w:rsidR="007B2FB7">
        <w:t>9-4</w:t>
      </w:r>
    </w:p>
    <w:p w:rsidR="001B7989" w:rsidRDefault="001B7989" w:rsidP="001B7989">
      <w:pPr>
        <w:pStyle w:val="Bezproreda"/>
        <w:jc w:val="both"/>
      </w:pPr>
      <w:r>
        <w:t xml:space="preserve">OROSLAVJE, </w:t>
      </w:r>
      <w:r w:rsidR="007B2FB7">
        <w:t>4</w:t>
      </w:r>
      <w:r>
        <w:t xml:space="preserve">. </w:t>
      </w:r>
      <w:r w:rsidR="007B2FB7">
        <w:t>lipnja</w:t>
      </w:r>
      <w:r>
        <w:t xml:space="preserve"> 201</w:t>
      </w:r>
      <w:r w:rsidR="007B2FB7">
        <w:t>9</w:t>
      </w:r>
      <w:r>
        <w:t>.</w:t>
      </w:r>
    </w:p>
    <w:p w:rsidR="001B7989" w:rsidRDefault="001B7989" w:rsidP="001B7989">
      <w:pPr>
        <w:pStyle w:val="Bezproreda"/>
        <w:jc w:val="both"/>
      </w:pPr>
    </w:p>
    <w:p w:rsidR="00197B50" w:rsidRDefault="00197B50" w:rsidP="001B7989">
      <w:pPr>
        <w:pStyle w:val="Bezproreda"/>
        <w:jc w:val="both"/>
        <w:rPr>
          <w:rFonts w:cs="Arial"/>
          <w:sz w:val="24"/>
          <w:szCs w:val="24"/>
        </w:rPr>
      </w:pPr>
      <w:r>
        <w:t xml:space="preserve">Na temelju članka </w:t>
      </w:r>
      <w:r>
        <w:rPr>
          <w:sz w:val="24"/>
          <w:szCs w:val="24"/>
        </w:rPr>
        <w:t>22. Zakona o odgoju</w:t>
      </w:r>
      <w:r w:rsidRPr="00197B50">
        <w:rPr>
          <w:rFonts w:cs="Arial"/>
          <w:sz w:val="24"/>
          <w:szCs w:val="24"/>
        </w:rPr>
        <w:t xml:space="preserve"> </w:t>
      </w:r>
      <w:r w:rsidRPr="004C003B">
        <w:rPr>
          <w:rFonts w:cs="Arial"/>
          <w:sz w:val="24"/>
          <w:szCs w:val="24"/>
        </w:rPr>
        <w:t>i obrazovanju u osnovnoj i srednjoj školi  (Narodne novine: 87/08., 86/09., 92/10., 105/10- ispravak, 90/11., 5/12., 16/12., 86/12., 94/13</w:t>
      </w:r>
      <w:r w:rsidR="007B2FB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,</w:t>
      </w:r>
      <w:r w:rsidRPr="004C003B">
        <w:rPr>
          <w:rFonts w:cs="Arial"/>
          <w:sz w:val="24"/>
          <w:szCs w:val="24"/>
        </w:rPr>
        <w:t xml:space="preserve"> 152/14.</w:t>
      </w:r>
      <w:r w:rsidR="007B2FB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 7/17</w:t>
      </w:r>
      <w:r w:rsidR="007B2FB7">
        <w:rPr>
          <w:rFonts w:cs="Arial"/>
          <w:sz w:val="24"/>
          <w:szCs w:val="24"/>
        </w:rPr>
        <w:t>. i 68/18</w:t>
      </w:r>
      <w:r w:rsidRPr="004C003B">
        <w:rPr>
          <w:rFonts w:cs="Arial"/>
          <w:sz w:val="24"/>
          <w:szCs w:val="24"/>
        </w:rPr>
        <w:t>) i član</w:t>
      </w:r>
      <w:r>
        <w:rPr>
          <w:rFonts w:cs="Arial"/>
          <w:sz w:val="24"/>
          <w:szCs w:val="24"/>
        </w:rPr>
        <w:t xml:space="preserve">aka </w:t>
      </w:r>
      <w:r w:rsidR="001B7989">
        <w:rPr>
          <w:rFonts w:cs="Arial"/>
          <w:sz w:val="24"/>
          <w:szCs w:val="24"/>
        </w:rPr>
        <w:t xml:space="preserve"> </w:t>
      </w:r>
      <w:r w:rsidR="007B2FB7">
        <w:rPr>
          <w:rFonts w:cs="Arial"/>
          <w:sz w:val="24"/>
          <w:szCs w:val="24"/>
        </w:rPr>
        <w:t>57</w:t>
      </w:r>
      <w:r w:rsidR="001B7989">
        <w:rPr>
          <w:rFonts w:cs="Arial"/>
          <w:sz w:val="24"/>
          <w:szCs w:val="24"/>
        </w:rPr>
        <w:t xml:space="preserve">., </w:t>
      </w:r>
      <w:r>
        <w:rPr>
          <w:rFonts w:cs="Arial"/>
          <w:sz w:val="24"/>
          <w:szCs w:val="24"/>
        </w:rPr>
        <w:t>9</w:t>
      </w:r>
      <w:r w:rsidR="007B2FB7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i 9</w:t>
      </w:r>
      <w:r w:rsidR="007B2FB7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  <w:r w:rsidRPr="004C003B">
        <w:rPr>
          <w:rFonts w:cs="Arial"/>
          <w:sz w:val="24"/>
          <w:szCs w:val="24"/>
        </w:rPr>
        <w:t xml:space="preserve"> Statuta Srednje škole Oroslavje, Školski odbor je</w:t>
      </w:r>
      <w:r>
        <w:rPr>
          <w:rFonts w:cs="Arial"/>
          <w:sz w:val="24"/>
          <w:szCs w:val="24"/>
        </w:rPr>
        <w:t xml:space="preserve"> </w:t>
      </w:r>
      <w:r w:rsidR="007B2FB7">
        <w:rPr>
          <w:rFonts w:cs="Arial"/>
          <w:sz w:val="24"/>
          <w:szCs w:val="24"/>
        </w:rPr>
        <w:t>29</w:t>
      </w:r>
      <w:r>
        <w:rPr>
          <w:rFonts w:cs="Arial"/>
          <w:sz w:val="24"/>
          <w:szCs w:val="24"/>
        </w:rPr>
        <w:t xml:space="preserve">. sjednici održanoj </w:t>
      </w:r>
      <w:r w:rsidR="007B2FB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 </w:t>
      </w:r>
      <w:r w:rsidR="007B2FB7">
        <w:rPr>
          <w:rFonts w:cs="Arial"/>
          <w:sz w:val="24"/>
          <w:szCs w:val="24"/>
        </w:rPr>
        <w:t>lipnja</w:t>
      </w:r>
      <w:r>
        <w:rPr>
          <w:rFonts w:cs="Arial"/>
          <w:sz w:val="24"/>
          <w:szCs w:val="24"/>
        </w:rPr>
        <w:t xml:space="preserve"> 201</w:t>
      </w:r>
      <w:r w:rsidR="007B2FB7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 godine donio</w:t>
      </w:r>
    </w:p>
    <w:p w:rsidR="00197B50" w:rsidRDefault="00197B50" w:rsidP="00197B50">
      <w:pPr>
        <w:pStyle w:val="Bezproreda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 D  L  U  K  U  </w:t>
      </w:r>
    </w:p>
    <w:p w:rsidR="00CF58DA" w:rsidRDefault="00197B50" w:rsidP="00197B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197B50" w:rsidRDefault="00197B50" w:rsidP="00197B5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Utvrđuju se nastavni predmeti koji se boduju za upis u I. razred  opće gimnazije: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97B50">
        <w:rPr>
          <w:sz w:val="24"/>
          <w:szCs w:val="24"/>
        </w:rPr>
        <w:t>rvatski jezik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97B50">
        <w:rPr>
          <w:sz w:val="24"/>
          <w:szCs w:val="24"/>
        </w:rPr>
        <w:t>atematika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97B50">
        <w:rPr>
          <w:sz w:val="24"/>
          <w:szCs w:val="24"/>
        </w:rPr>
        <w:t>rvi strani jezik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97B50">
        <w:rPr>
          <w:sz w:val="24"/>
          <w:szCs w:val="24"/>
        </w:rPr>
        <w:t>ovijest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197B50">
        <w:rPr>
          <w:sz w:val="24"/>
          <w:szCs w:val="24"/>
        </w:rPr>
        <w:t>eografija</w:t>
      </w:r>
    </w:p>
    <w:p w:rsidR="00197B50" w:rsidRDefault="001B7989" w:rsidP="00197B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likovna umjetnost</w:t>
      </w:r>
    </w:p>
    <w:p w:rsidR="001B7989" w:rsidRDefault="001B7989" w:rsidP="001B798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1B7989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Utvrđuju se nastavni predmeti koji se boduju za upis u I. razred  za zanimanje strojarski računalni tehničar: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hrvatski jezik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prvi strani jezik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fizika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kemija</w:t>
      </w:r>
    </w:p>
    <w:p w:rsidR="001B7989" w:rsidRDefault="001B7989" w:rsidP="001B798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tehnička kultura.</w:t>
      </w:r>
    </w:p>
    <w:p w:rsidR="001B7989" w:rsidRDefault="00236D9E" w:rsidP="00236D9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Utvrđuju se dodatni elementi vrednovanja: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Opća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 natjecanje i smotra iz biologije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Strojarski računalni tehničar               Državno natjecanje mladih tehničara</w:t>
      </w:r>
    </w:p>
    <w:p w:rsidR="00A52E66" w:rsidRDefault="00236D9E" w:rsidP="00A52E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CNC operater</w:t>
      </w:r>
      <w:r w:rsidR="00A52E66" w:rsidRPr="00A52E66">
        <w:rPr>
          <w:sz w:val="24"/>
          <w:szCs w:val="24"/>
        </w:rPr>
        <w:t xml:space="preserve"> </w:t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  <w:t>Državno natjecanje mladih tehničara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Strojobravar                                           Državno natjecanje mladih tehničara</w:t>
      </w:r>
    </w:p>
    <w:p w:rsidR="00A52E66" w:rsidRDefault="00236D9E" w:rsidP="00A52E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Bravar</w:t>
      </w:r>
      <w:r w:rsidR="00A52E66" w:rsidRPr="00A52E66">
        <w:rPr>
          <w:sz w:val="24"/>
          <w:szCs w:val="24"/>
        </w:rPr>
        <w:t xml:space="preserve"> </w:t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  <w:t>Državno natjecanje mladih tehničara</w:t>
      </w:r>
    </w:p>
    <w:p w:rsidR="00A52E66" w:rsidRDefault="00236D9E" w:rsidP="00A52E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Vodoinstalater</w:t>
      </w:r>
      <w:r w:rsidR="00A52E66" w:rsidRPr="00A52E66">
        <w:rPr>
          <w:sz w:val="24"/>
          <w:szCs w:val="24"/>
        </w:rPr>
        <w:t xml:space="preserve"> </w:t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</w:r>
      <w:r w:rsidR="00A52E66">
        <w:rPr>
          <w:sz w:val="24"/>
          <w:szCs w:val="24"/>
        </w:rPr>
        <w:tab/>
        <w:t>Državno natjecanje mladih tehničara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Stolar</w:t>
      </w:r>
      <w:r w:rsidRPr="00236D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 natjecanje mladih tehničara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Frizer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 natjecanje i smotra iz biologije</w:t>
      </w:r>
    </w:p>
    <w:p w:rsidR="00236D9E" w:rsidRDefault="00236D9E" w:rsidP="00236D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Kozmetičar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 natjecanje i smotra iz biologije</w:t>
      </w:r>
    </w:p>
    <w:p w:rsidR="00236D9E" w:rsidRDefault="00236D9E" w:rsidP="00236D9E">
      <w:pPr>
        <w:pStyle w:val="Bezproreda"/>
        <w:rPr>
          <w:sz w:val="24"/>
          <w:szCs w:val="24"/>
        </w:rPr>
      </w:pPr>
    </w:p>
    <w:p w:rsidR="001B7989" w:rsidRDefault="001B7989" w:rsidP="001B798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236D9E">
        <w:rPr>
          <w:sz w:val="24"/>
          <w:szCs w:val="24"/>
        </w:rPr>
        <w:t>V</w:t>
      </w:r>
      <w:r>
        <w:rPr>
          <w:sz w:val="24"/>
          <w:szCs w:val="24"/>
        </w:rPr>
        <w:t>.</w:t>
      </w:r>
    </w:p>
    <w:p w:rsidR="001B7989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Ova Odluka se primjenjuje za upis u </w:t>
      </w:r>
      <w:r w:rsidR="00B72997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. razred </w:t>
      </w:r>
      <w:r w:rsidR="007B2FB7">
        <w:rPr>
          <w:sz w:val="24"/>
          <w:szCs w:val="24"/>
        </w:rPr>
        <w:t>i vrijedi  do donošenja nove Odluke.</w:t>
      </w:r>
      <w:r>
        <w:rPr>
          <w:sz w:val="24"/>
          <w:szCs w:val="24"/>
        </w:rPr>
        <w:t xml:space="preserve">  </w:t>
      </w:r>
    </w:p>
    <w:p w:rsidR="001B7989" w:rsidRDefault="001B7989" w:rsidP="001B7989">
      <w:pPr>
        <w:pStyle w:val="Bezproreda"/>
        <w:rPr>
          <w:sz w:val="24"/>
          <w:szCs w:val="24"/>
        </w:rPr>
      </w:pPr>
    </w:p>
    <w:p w:rsidR="001B7989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7B2FB7">
        <w:rPr>
          <w:sz w:val="24"/>
          <w:szCs w:val="24"/>
        </w:rPr>
        <w:t xml:space="preserve">ZAMJENICA </w:t>
      </w:r>
      <w:r>
        <w:rPr>
          <w:sz w:val="24"/>
          <w:szCs w:val="24"/>
        </w:rPr>
        <w:t>PREDSJEDNIK</w:t>
      </w:r>
      <w:r w:rsidR="007B2FB7">
        <w:rPr>
          <w:sz w:val="24"/>
          <w:szCs w:val="24"/>
        </w:rPr>
        <w:t>A</w:t>
      </w:r>
      <w:r>
        <w:rPr>
          <w:sz w:val="24"/>
          <w:szCs w:val="24"/>
        </w:rPr>
        <w:t xml:space="preserve"> ŠKOLSKOG ODBORA</w:t>
      </w:r>
    </w:p>
    <w:p w:rsidR="001B7989" w:rsidRDefault="001B7989" w:rsidP="001B7989">
      <w:pPr>
        <w:pStyle w:val="Bezproreda"/>
        <w:rPr>
          <w:sz w:val="24"/>
          <w:szCs w:val="24"/>
        </w:rPr>
      </w:pPr>
    </w:p>
    <w:p w:rsidR="001B7989" w:rsidRPr="00197B50" w:rsidRDefault="001B7989" w:rsidP="001B79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B2FB7">
        <w:rPr>
          <w:sz w:val="24"/>
          <w:szCs w:val="24"/>
        </w:rPr>
        <w:t>HELENA BELJAK, prof.</w:t>
      </w:r>
    </w:p>
    <w:sectPr w:rsidR="001B7989" w:rsidRPr="001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656"/>
    <w:multiLevelType w:val="hybridMultilevel"/>
    <w:tmpl w:val="B39E5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50"/>
    <w:rsid w:val="00197B50"/>
    <w:rsid w:val="001B7989"/>
    <w:rsid w:val="00236D9E"/>
    <w:rsid w:val="007B2FB7"/>
    <w:rsid w:val="009702BD"/>
    <w:rsid w:val="00A52E66"/>
    <w:rsid w:val="00B72997"/>
    <w:rsid w:val="00C50F74"/>
    <w:rsid w:val="00C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C49"/>
  <w15:chartTrackingRefBased/>
  <w15:docId w15:val="{ACC004A5-1D78-4C65-A665-673CF4A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B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Knezić</cp:lastModifiedBy>
  <cp:revision>3</cp:revision>
  <cp:lastPrinted>2019-06-04T06:56:00Z</cp:lastPrinted>
  <dcterms:created xsi:type="dcterms:W3CDTF">2019-06-04T07:46:00Z</dcterms:created>
  <dcterms:modified xsi:type="dcterms:W3CDTF">2019-06-04T07:55:00Z</dcterms:modified>
</cp:coreProperties>
</file>