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D5" w:rsidRDefault="004160D5" w:rsidP="00416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INDIVIDUALNIH INFORMATIVNIH  RAZGOVORA RAZREDNIKA S RODITELJIMA</w:t>
      </w:r>
    </w:p>
    <w:p w:rsidR="004160D5" w:rsidRDefault="004160D5" w:rsidP="004160D5">
      <w:pPr>
        <w:rPr>
          <w:b/>
          <w:sz w:val="28"/>
          <w:szCs w:val="28"/>
        </w:rPr>
      </w:pPr>
    </w:p>
    <w:tbl>
      <w:tblPr>
        <w:tblW w:w="93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2038"/>
        <w:gridCol w:w="2268"/>
        <w:gridCol w:w="1338"/>
        <w:gridCol w:w="1801"/>
      </w:tblGrid>
      <w:tr w:rsidR="004160D5" w:rsidTr="004160D5">
        <w:trPr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</w:p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RAZRED </w:t>
            </w:r>
          </w:p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(PROGRAM)</w:t>
            </w:r>
          </w:p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RAZREDNIK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VRIJEME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  (SRT)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Tisanić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matematike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srijeda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– 12:25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 (CNC)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Tukač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hrvatskog jezika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8:55 – 9:40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 (SB, B, ST)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Jasna </w:t>
            </w:r>
            <w:proofErr w:type="spellStart"/>
            <w:r>
              <w:rPr>
                <w:sz w:val="22"/>
                <w:szCs w:val="22"/>
              </w:rPr>
              <w:t>Richter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stručnih predmeta u obradi drva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17:05 – 17:50</w:t>
            </w:r>
          </w:p>
        </w:tc>
      </w:tr>
      <w:tr w:rsidR="004160D5" w:rsidTr="004160D5">
        <w:trPr>
          <w:trHeight w:val="894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1.E  (F, K, VI)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 Krsnik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stručnih predmeta u osobnim uslugama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 – 17:00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 (OG)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Beljak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engleskog jezika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10:45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2.B (SRT)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Marcela </w:t>
            </w:r>
            <w:proofErr w:type="spellStart"/>
            <w:r>
              <w:rPr>
                <w:sz w:val="22"/>
                <w:szCs w:val="22"/>
              </w:rPr>
              <w:t>Rasonja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fizike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8:55 – 9:40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2.C (CNC)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Mihaela </w:t>
            </w:r>
            <w:proofErr w:type="spellStart"/>
            <w:r>
              <w:rPr>
                <w:sz w:val="22"/>
                <w:szCs w:val="22"/>
              </w:rPr>
              <w:t>Jazvec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vjeroučiteljica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 – 15:55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 (SB, VI, K)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 </w:t>
            </w:r>
            <w:proofErr w:type="spellStart"/>
            <w:r>
              <w:rPr>
                <w:sz w:val="22"/>
                <w:szCs w:val="22"/>
              </w:rPr>
              <w:t>Šabanović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Baldun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hrvatskog jezika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 – 17:00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2.E (ST, F)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Vinko </w:t>
            </w:r>
            <w:proofErr w:type="spellStart"/>
            <w:r>
              <w:rPr>
                <w:sz w:val="22"/>
                <w:szCs w:val="22"/>
              </w:rPr>
              <w:t>Cukovečki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stručnih predmeta u obradi drva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17:55 – 18:40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 (OG)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2B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Alen </w:t>
            </w:r>
            <w:proofErr w:type="spellStart"/>
            <w:r>
              <w:rPr>
                <w:sz w:val="22"/>
                <w:szCs w:val="22"/>
              </w:rPr>
              <w:t>Hutinović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B16C4">
              <w:rPr>
                <w:sz w:val="22"/>
                <w:szCs w:val="22"/>
              </w:rPr>
              <w:t>geografije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2B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8:55 – 9:40</w:t>
            </w:r>
            <w:bookmarkStart w:id="0" w:name="_GoBack"/>
            <w:bookmarkEnd w:id="0"/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3.B (SRT)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Čukman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stručnih predmeta u strojarstvu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 – 8:50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3.C (CNC)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Damir </w:t>
            </w:r>
            <w:proofErr w:type="spellStart"/>
            <w:r>
              <w:rPr>
                <w:sz w:val="22"/>
                <w:szCs w:val="22"/>
              </w:rPr>
              <w:t>Šantek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stručnih predmeta u strojarstvu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0D5" w:rsidRDefault="004160D5">
            <w:pPr>
              <w:rPr>
                <w:sz w:val="22"/>
                <w:szCs w:val="22"/>
              </w:rPr>
            </w:pPr>
          </w:p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10:45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3.D (F, VI, SB)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Ruža Šarčević </w:t>
            </w:r>
            <w:proofErr w:type="spellStart"/>
            <w:r>
              <w:rPr>
                <w:sz w:val="22"/>
                <w:szCs w:val="22"/>
              </w:rPr>
              <w:t>Deur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stručnih predmeta u strojarstvu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0D5" w:rsidRDefault="004160D5">
            <w:pPr>
              <w:rPr>
                <w:sz w:val="22"/>
                <w:szCs w:val="22"/>
              </w:rPr>
            </w:pPr>
          </w:p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 – 15:05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3.E (ST, K)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Snježana Gašpar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matematike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18:45 – 19:30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4.A (OG)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Čandrlić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 povijesti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– 12:25</w:t>
            </w:r>
          </w:p>
        </w:tc>
      </w:tr>
      <w:tr w:rsidR="004160D5" w:rsidTr="004160D5">
        <w:trPr>
          <w:trHeight w:val="340"/>
          <w:tblCellSpacing w:w="20" w:type="dxa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 (SRT)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Ubrekić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 xml:space="preserve">. hrvatskog jezika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D5" w:rsidRDefault="0041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8:55 – 9:40</w:t>
            </w:r>
          </w:p>
        </w:tc>
      </w:tr>
    </w:tbl>
    <w:p w:rsidR="004160D5" w:rsidRDefault="004160D5" w:rsidP="004160D5">
      <w:pPr>
        <w:jc w:val="both"/>
        <w:rPr>
          <w:b/>
          <w:sz w:val="28"/>
          <w:szCs w:val="28"/>
        </w:rPr>
      </w:pPr>
    </w:p>
    <w:p w:rsidR="004160D5" w:rsidRDefault="004160D5"/>
    <w:sectPr w:rsidR="0041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D5"/>
    <w:rsid w:val="002B16C4"/>
    <w:rsid w:val="004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176"/>
  <w15:chartTrackingRefBased/>
  <w15:docId w15:val="{0D72B31B-9D80-4850-8F2C-AACCF97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Banožić</dc:creator>
  <cp:keywords/>
  <dc:description/>
  <cp:lastModifiedBy>Marija Banožić</cp:lastModifiedBy>
  <cp:revision>3</cp:revision>
  <dcterms:created xsi:type="dcterms:W3CDTF">2023-10-11T07:52:00Z</dcterms:created>
  <dcterms:modified xsi:type="dcterms:W3CDTF">2023-11-17T09:01:00Z</dcterms:modified>
</cp:coreProperties>
</file>