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4733B" w14:textId="31F23C14" w:rsidR="00EF3D5C" w:rsidRDefault="00EF3D5C" w:rsidP="00EF3D5C">
      <w:pPr>
        <w:pStyle w:val="Properties"/>
        <w:rPr>
          <w:color w:val="485358"/>
          <w:sz w:val="28"/>
          <w:szCs w:val="28"/>
          <w:lang w:val="hr-HR"/>
        </w:rPr>
      </w:pPr>
      <w:r>
        <w:rPr>
          <w:noProof/>
          <w:color w:val="485358"/>
          <w:sz w:val="28"/>
          <w:szCs w:val="28"/>
          <w:lang w:val="hr-HR"/>
        </w:rPr>
        <w:drawing>
          <wp:anchor distT="0" distB="0" distL="114300" distR="114300" simplePos="0" relativeHeight="251658240" behindDoc="1" locked="0" layoutInCell="1" allowOverlap="1" wp14:anchorId="5BC5F59D" wp14:editId="30240B9C">
            <wp:simplePos x="0" y="0"/>
            <wp:positionH relativeFrom="column">
              <wp:posOffset>-770280</wp:posOffset>
            </wp:positionH>
            <wp:positionV relativeFrom="paragraph">
              <wp:posOffset>-629038</wp:posOffset>
            </wp:positionV>
            <wp:extent cx="8283320" cy="2612571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3320" cy="2612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4DB9B" w14:textId="7A78F983" w:rsidR="00EF3D5C" w:rsidRDefault="00924FB0" w:rsidP="00924FB0">
      <w:pPr>
        <w:pStyle w:val="Properties"/>
        <w:tabs>
          <w:tab w:val="left" w:pos="7668"/>
        </w:tabs>
        <w:rPr>
          <w:color w:val="485358"/>
          <w:sz w:val="28"/>
          <w:szCs w:val="28"/>
          <w:lang w:val="hr-HR"/>
        </w:rPr>
      </w:pPr>
      <w:r>
        <w:rPr>
          <w:color w:val="485358"/>
          <w:sz w:val="28"/>
          <w:szCs w:val="28"/>
          <w:lang w:val="hr-HR"/>
        </w:rPr>
        <w:tab/>
      </w:r>
    </w:p>
    <w:p w14:paraId="039A12B9" w14:textId="77777777" w:rsidR="00EF3D5C" w:rsidRDefault="00EF3D5C" w:rsidP="00EF3D5C">
      <w:pPr>
        <w:pStyle w:val="Properties"/>
        <w:rPr>
          <w:color w:val="485358"/>
          <w:sz w:val="28"/>
          <w:szCs w:val="28"/>
          <w:lang w:val="hr-HR"/>
        </w:rPr>
      </w:pPr>
    </w:p>
    <w:p w14:paraId="7A9C03AF" w14:textId="4F741C5B" w:rsidR="00EF3D5C" w:rsidRDefault="00EF3D5C" w:rsidP="00EF3D5C">
      <w:pPr>
        <w:pStyle w:val="Properties"/>
        <w:rPr>
          <w:color w:val="485358"/>
          <w:sz w:val="28"/>
          <w:szCs w:val="28"/>
          <w:lang w:val="hr-HR"/>
        </w:rPr>
      </w:pPr>
    </w:p>
    <w:p w14:paraId="76F53DBC" w14:textId="77777777" w:rsidR="00EF3D5C" w:rsidRDefault="00EF3D5C" w:rsidP="00EF3D5C">
      <w:pPr>
        <w:pStyle w:val="Properties"/>
        <w:rPr>
          <w:color w:val="485358"/>
          <w:sz w:val="28"/>
          <w:szCs w:val="28"/>
          <w:lang w:val="hr-HR"/>
        </w:rPr>
      </w:pPr>
    </w:p>
    <w:p w14:paraId="0B641626" w14:textId="77777777" w:rsidR="00EF3D5C" w:rsidRDefault="00EF3D5C" w:rsidP="00EF3D5C">
      <w:pPr>
        <w:pStyle w:val="Properties"/>
        <w:rPr>
          <w:color w:val="485358"/>
          <w:sz w:val="28"/>
          <w:szCs w:val="28"/>
          <w:lang w:val="hr-HR"/>
        </w:rPr>
      </w:pPr>
    </w:p>
    <w:p w14:paraId="698F4A3C" w14:textId="5C5404EF" w:rsidR="00EF3D5C" w:rsidRDefault="00EF3D5C" w:rsidP="00EF3D5C">
      <w:pPr>
        <w:pStyle w:val="Properties"/>
        <w:rPr>
          <w:color w:val="485358"/>
          <w:sz w:val="28"/>
          <w:szCs w:val="28"/>
          <w:lang w:val="hr-HR"/>
        </w:rPr>
      </w:pPr>
    </w:p>
    <w:p w14:paraId="139CB74F" w14:textId="77777777" w:rsidR="00EF3D5C" w:rsidRDefault="00EF3D5C" w:rsidP="00EF3D5C">
      <w:pPr>
        <w:pStyle w:val="Properties"/>
        <w:rPr>
          <w:color w:val="485358"/>
          <w:sz w:val="28"/>
          <w:szCs w:val="28"/>
          <w:lang w:val="hr-HR"/>
        </w:rPr>
      </w:pPr>
    </w:p>
    <w:p w14:paraId="7FE9FA08" w14:textId="391FCA32" w:rsidR="00EF3D5C" w:rsidRPr="00E23B3A" w:rsidRDefault="00EF3D5C" w:rsidP="00EF3D5C">
      <w:pPr>
        <w:pStyle w:val="Properties"/>
        <w:rPr>
          <w:color w:val="485358"/>
          <w:sz w:val="28"/>
          <w:szCs w:val="28"/>
          <w:lang w:val="hr-HR"/>
        </w:rPr>
      </w:pPr>
      <w:r w:rsidRPr="00E23B3A">
        <w:rPr>
          <w:color w:val="485358"/>
          <w:sz w:val="28"/>
          <w:szCs w:val="28"/>
          <w:lang w:val="hr-HR"/>
        </w:rPr>
        <w:t>Natječaj za posao</w:t>
      </w:r>
    </w:p>
    <w:p w14:paraId="4E29F479" w14:textId="13A02F48" w:rsidR="00EF3D5C" w:rsidRPr="00E23B3A" w:rsidRDefault="00EF3D5C" w:rsidP="00EF3D5C">
      <w:pPr>
        <w:pStyle w:val="Subtitle"/>
        <w:rPr>
          <w:sz w:val="72"/>
          <w:szCs w:val="72"/>
          <w:lang w:val="hr-HR"/>
        </w:rPr>
      </w:pPr>
      <w:proofErr w:type="spellStart"/>
      <w:r w:rsidRPr="00E23B3A">
        <w:rPr>
          <w:color w:val="0061AD"/>
          <w:sz w:val="72"/>
          <w:szCs w:val="72"/>
          <w:lang w:val="hr-HR"/>
        </w:rPr>
        <w:t>Strojostaklar</w:t>
      </w:r>
      <w:proofErr w:type="spellEnd"/>
    </w:p>
    <w:p w14:paraId="3A94B1A1" w14:textId="737BB1FF" w:rsidR="00EF3D5C" w:rsidRPr="00E23B3A" w:rsidRDefault="00EF3D5C" w:rsidP="00EF3D5C">
      <w:pPr>
        <w:pStyle w:val="Subtitle"/>
        <w:rPr>
          <w:color w:val="485358"/>
          <w:lang w:val="hr-HR"/>
        </w:rPr>
      </w:pPr>
      <w:r w:rsidRPr="00E23B3A">
        <w:rPr>
          <w:color w:val="485358"/>
          <w:lang w:val="hr-HR"/>
        </w:rPr>
        <w:t>Lokacija: Vetropack Straža d.d., Hum na Sutli</w:t>
      </w:r>
    </w:p>
    <w:p w14:paraId="756F4800" w14:textId="68FB9B05" w:rsidR="00EF3D5C" w:rsidRPr="00E23B3A" w:rsidRDefault="00EF3D5C" w:rsidP="00EF3D5C">
      <w:pPr>
        <w:pStyle w:val="LeadText"/>
        <w:spacing w:after="0"/>
        <w:rPr>
          <w:color w:val="485358"/>
          <w:lang w:val="hr-HR"/>
        </w:rPr>
      </w:pPr>
      <w:r w:rsidRPr="00E23B3A">
        <w:rPr>
          <w:color w:val="485358"/>
          <w:lang w:val="hr-HR"/>
        </w:rPr>
        <w:t xml:space="preserve">Zanimanje </w:t>
      </w:r>
      <w:proofErr w:type="spellStart"/>
      <w:r w:rsidRPr="00E23B3A">
        <w:rPr>
          <w:color w:val="485358"/>
          <w:lang w:val="hr-HR"/>
        </w:rPr>
        <w:t>strojostaklara</w:t>
      </w:r>
      <w:proofErr w:type="spellEnd"/>
      <w:r w:rsidRPr="00E23B3A">
        <w:rPr>
          <w:color w:val="485358"/>
          <w:lang w:val="hr-HR"/>
        </w:rPr>
        <w:t xml:space="preserve"> zahtijeva specifične vještine i stručnost koje svaki novozaposleni stječe obukom i radom na radnome mjestu. Njihova preciznost, pravodobno prepoznavanje problema u proizvodnji, brza reakcija i timski duh čine ih nezamjenjivim dijelom našeg tima. </w:t>
      </w:r>
    </w:p>
    <w:p w14:paraId="492A1206" w14:textId="77777777" w:rsidR="00EF3D5C" w:rsidRPr="00E23B3A" w:rsidRDefault="00EF3D5C" w:rsidP="00EF3D5C">
      <w:pPr>
        <w:pStyle w:val="TextTitle"/>
        <w:rPr>
          <w:color w:val="485358"/>
        </w:rPr>
      </w:pPr>
    </w:p>
    <w:p w14:paraId="6900F1EF" w14:textId="6A5AB83E" w:rsidR="00EF3D5C" w:rsidRPr="00E23B3A" w:rsidRDefault="00EF3D5C" w:rsidP="00EF3D5C">
      <w:pPr>
        <w:pStyle w:val="TextTitle"/>
        <w:rPr>
          <w:color w:val="485358"/>
          <w:sz w:val="26"/>
          <w:szCs w:val="26"/>
        </w:rPr>
      </w:pPr>
      <w:r w:rsidRPr="00E23B3A">
        <w:rPr>
          <w:color w:val="485358"/>
          <w:sz w:val="26"/>
          <w:szCs w:val="26"/>
        </w:rPr>
        <w:t>Opis posla</w:t>
      </w:r>
    </w:p>
    <w:p w14:paraId="644E52A3" w14:textId="77777777" w:rsidR="00EF3D5C" w:rsidRPr="00E23B3A" w:rsidRDefault="00EF3D5C" w:rsidP="00EF3D5C">
      <w:pPr>
        <w:numPr>
          <w:ilvl w:val="0"/>
          <w:numId w:val="7"/>
        </w:numPr>
        <w:spacing w:after="0" w:line="240" w:lineRule="auto"/>
        <w:contextualSpacing/>
        <w:rPr>
          <w:color w:val="485358"/>
          <w:sz w:val="26"/>
          <w:szCs w:val="26"/>
        </w:rPr>
      </w:pPr>
      <w:r w:rsidRPr="00E23B3A">
        <w:rPr>
          <w:color w:val="485358"/>
          <w:sz w:val="26"/>
          <w:szCs w:val="26"/>
        </w:rPr>
        <w:t>kontrola boca u vrućoj zoni, vođenje dokumentacije i korektivne i preventivne mjere</w:t>
      </w:r>
    </w:p>
    <w:p w14:paraId="2BC517E0" w14:textId="77777777" w:rsidR="00EF3D5C" w:rsidRPr="00E23B3A" w:rsidRDefault="00EF3D5C" w:rsidP="00EF3D5C">
      <w:pPr>
        <w:numPr>
          <w:ilvl w:val="0"/>
          <w:numId w:val="7"/>
        </w:numPr>
        <w:spacing w:after="0" w:line="240" w:lineRule="auto"/>
        <w:contextualSpacing/>
        <w:rPr>
          <w:color w:val="485358"/>
          <w:sz w:val="26"/>
          <w:szCs w:val="26"/>
        </w:rPr>
      </w:pPr>
      <w:r w:rsidRPr="00E23B3A">
        <w:rPr>
          <w:color w:val="485358"/>
          <w:sz w:val="26"/>
          <w:szCs w:val="26"/>
        </w:rPr>
        <w:t xml:space="preserve">kontrola rada proizvodne linije i provođenje manjih podešavanja                 </w:t>
      </w:r>
    </w:p>
    <w:p w14:paraId="4331ABFD" w14:textId="4A81337F" w:rsidR="00EF3D5C" w:rsidRPr="00E23B3A" w:rsidRDefault="00EF3D5C" w:rsidP="00EF3D5C">
      <w:pPr>
        <w:numPr>
          <w:ilvl w:val="0"/>
          <w:numId w:val="7"/>
        </w:numPr>
        <w:spacing w:after="0" w:line="240" w:lineRule="auto"/>
        <w:contextualSpacing/>
        <w:rPr>
          <w:color w:val="485358"/>
          <w:sz w:val="26"/>
          <w:szCs w:val="26"/>
        </w:rPr>
      </w:pPr>
      <w:r w:rsidRPr="00E23B3A">
        <w:rPr>
          <w:color w:val="485358"/>
          <w:sz w:val="26"/>
          <w:szCs w:val="26"/>
        </w:rPr>
        <w:t>kontrola i podešavanje težine boca, kontrola oplemenjenosti boca na vruće</w:t>
      </w:r>
    </w:p>
    <w:p w14:paraId="639FEAEA" w14:textId="77777777" w:rsidR="00EF3D5C" w:rsidRPr="00E23B3A" w:rsidRDefault="00EF3D5C" w:rsidP="00EF3D5C">
      <w:pPr>
        <w:numPr>
          <w:ilvl w:val="0"/>
          <w:numId w:val="7"/>
        </w:numPr>
        <w:spacing w:after="0" w:line="240" w:lineRule="auto"/>
        <w:contextualSpacing/>
        <w:rPr>
          <w:color w:val="485358"/>
          <w:sz w:val="26"/>
          <w:szCs w:val="26"/>
        </w:rPr>
      </w:pPr>
      <w:r w:rsidRPr="00E23B3A">
        <w:rPr>
          <w:color w:val="485358"/>
          <w:sz w:val="26"/>
          <w:szCs w:val="26"/>
        </w:rPr>
        <w:t>suradnja s kontrolorom proizvoda i HZ</w:t>
      </w:r>
    </w:p>
    <w:p w14:paraId="09040354" w14:textId="442809D2" w:rsidR="00EF3D5C" w:rsidRPr="00E23B3A" w:rsidRDefault="00EF3D5C" w:rsidP="00EF3D5C">
      <w:pPr>
        <w:numPr>
          <w:ilvl w:val="0"/>
          <w:numId w:val="7"/>
        </w:numPr>
        <w:spacing w:after="0" w:line="240" w:lineRule="auto"/>
        <w:contextualSpacing/>
        <w:rPr>
          <w:color w:val="485358"/>
          <w:sz w:val="26"/>
          <w:szCs w:val="26"/>
        </w:rPr>
      </w:pPr>
      <w:r w:rsidRPr="00E23B3A">
        <w:rPr>
          <w:color w:val="485358"/>
          <w:sz w:val="26"/>
          <w:szCs w:val="26"/>
        </w:rPr>
        <w:t>provođenje preventivnih i korektivnih mjera na osnovu informacija o kvaliteti</w:t>
      </w:r>
    </w:p>
    <w:p w14:paraId="7A006BB4" w14:textId="5160A64C" w:rsidR="00EF3D5C" w:rsidRPr="00E23B3A" w:rsidRDefault="00EF3D5C" w:rsidP="00EF3D5C">
      <w:pPr>
        <w:pStyle w:val="TextTitle"/>
        <w:rPr>
          <w:color w:val="485358"/>
          <w:sz w:val="26"/>
          <w:szCs w:val="26"/>
        </w:rPr>
      </w:pPr>
    </w:p>
    <w:p w14:paraId="7D30CF73" w14:textId="4D8A5981" w:rsidR="00EF3D5C" w:rsidRPr="00E23B3A" w:rsidRDefault="00EF3D5C" w:rsidP="00EF3D5C">
      <w:pPr>
        <w:spacing w:after="0" w:line="240" w:lineRule="auto"/>
        <w:rPr>
          <w:b/>
          <w:bCs/>
          <w:color w:val="485358"/>
          <w:sz w:val="26"/>
          <w:szCs w:val="26"/>
        </w:rPr>
      </w:pPr>
      <w:r w:rsidRPr="00E23B3A">
        <w:rPr>
          <w:b/>
          <w:bCs/>
          <w:color w:val="485358"/>
          <w:sz w:val="26"/>
          <w:szCs w:val="26"/>
        </w:rPr>
        <w:t>Uvjeti</w:t>
      </w:r>
    </w:p>
    <w:p w14:paraId="549360BE" w14:textId="77777777" w:rsidR="00EF3D5C" w:rsidRPr="00E23B3A" w:rsidRDefault="00EF3D5C" w:rsidP="00EF3D5C">
      <w:pPr>
        <w:numPr>
          <w:ilvl w:val="0"/>
          <w:numId w:val="8"/>
        </w:numPr>
        <w:spacing w:after="0" w:line="240" w:lineRule="auto"/>
        <w:contextualSpacing/>
        <w:rPr>
          <w:color w:val="485358"/>
          <w:sz w:val="26"/>
          <w:szCs w:val="26"/>
        </w:rPr>
      </w:pPr>
      <w:r w:rsidRPr="00E23B3A">
        <w:rPr>
          <w:color w:val="485358"/>
          <w:sz w:val="26"/>
          <w:szCs w:val="26"/>
        </w:rPr>
        <w:t>III. ili IV. stupanj stručne spreme</w:t>
      </w:r>
    </w:p>
    <w:p w14:paraId="34F33D81" w14:textId="28950F91" w:rsidR="00EF3D5C" w:rsidRPr="00E23B3A" w:rsidRDefault="00EF3D5C" w:rsidP="00EF3D5C">
      <w:pPr>
        <w:spacing w:after="0" w:line="240" w:lineRule="auto"/>
        <w:rPr>
          <w:color w:val="485358"/>
          <w:sz w:val="26"/>
          <w:szCs w:val="26"/>
        </w:rPr>
      </w:pPr>
    </w:p>
    <w:p w14:paraId="728B4797" w14:textId="2CC72E31" w:rsidR="00EF3D5C" w:rsidRPr="00E23B3A" w:rsidRDefault="00EF3D5C" w:rsidP="00EF3D5C">
      <w:pPr>
        <w:spacing w:after="0" w:line="240" w:lineRule="auto"/>
        <w:rPr>
          <w:b/>
          <w:bCs/>
          <w:color w:val="485358"/>
          <w:sz w:val="26"/>
          <w:szCs w:val="26"/>
        </w:rPr>
      </w:pPr>
      <w:r w:rsidRPr="00E23B3A">
        <w:rPr>
          <w:b/>
          <w:bCs/>
          <w:color w:val="485358"/>
          <w:sz w:val="26"/>
          <w:szCs w:val="26"/>
        </w:rPr>
        <w:t>Nudimo</w:t>
      </w:r>
    </w:p>
    <w:p w14:paraId="644661DE" w14:textId="77777777" w:rsidR="00EF3D5C" w:rsidRPr="00E23B3A" w:rsidRDefault="00EF3D5C" w:rsidP="00EF3D5C">
      <w:pPr>
        <w:numPr>
          <w:ilvl w:val="0"/>
          <w:numId w:val="9"/>
        </w:numPr>
        <w:spacing w:after="0" w:line="240" w:lineRule="auto"/>
        <w:ind w:left="357" w:hanging="357"/>
        <w:contextualSpacing/>
        <w:rPr>
          <w:color w:val="485358"/>
          <w:sz w:val="26"/>
          <w:szCs w:val="26"/>
        </w:rPr>
      </w:pPr>
      <w:r w:rsidRPr="00E23B3A">
        <w:rPr>
          <w:color w:val="485358"/>
          <w:sz w:val="26"/>
          <w:szCs w:val="26"/>
        </w:rPr>
        <w:t xml:space="preserve">rad u renomiranoj međunarodnoj kompaniji i stimulativno radno okruženje </w:t>
      </w:r>
    </w:p>
    <w:p w14:paraId="7B255EC8" w14:textId="23ABEA6A" w:rsidR="00EF3D5C" w:rsidRPr="00E23B3A" w:rsidRDefault="00EF3D5C" w:rsidP="00EF3D5C">
      <w:pPr>
        <w:numPr>
          <w:ilvl w:val="0"/>
          <w:numId w:val="9"/>
        </w:numPr>
        <w:spacing w:after="0" w:line="240" w:lineRule="auto"/>
        <w:ind w:left="357" w:hanging="357"/>
        <w:contextualSpacing/>
        <w:rPr>
          <w:color w:val="485358"/>
          <w:sz w:val="26"/>
          <w:szCs w:val="26"/>
        </w:rPr>
      </w:pPr>
      <w:r w:rsidRPr="00E23B3A">
        <w:rPr>
          <w:color w:val="485358"/>
          <w:sz w:val="26"/>
          <w:szCs w:val="26"/>
        </w:rPr>
        <w:t>sklapanje ugovora na neodređeno</w:t>
      </w:r>
    </w:p>
    <w:p w14:paraId="63B21664" w14:textId="08FE0523" w:rsidR="00EF3D5C" w:rsidRPr="00E23B3A" w:rsidRDefault="00EF3D5C" w:rsidP="00EF3D5C">
      <w:pPr>
        <w:numPr>
          <w:ilvl w:val="0"/>
          <w:numId w:val="9"/>
        </w:numPr>
        <w:spacing w:after="0" w:line="240" w:lineRule="auto"/>
        <w:ind w:left="357" w:hanging="357"/>
        <w:contextualSpacing/>
        <w:rPr>
          <w:color w:val="485358"/>
          <w:sz w:val="26"/>
          <w:szCs w:val="26"/>
        </w:rPr>
      </w:pPr>
      <w:r w:rsidRPr="00E23B3A">
        <w:rPr>
          <w:color w:val="485358"/>
          <w:sz w:val="26"/>
          <w:szCs w:val="26"/>
        </w:rPr>
        <w:t>beneficirani radni staž i godišnji odmor od minimalno 30 dana, maksimalno 37 (ovisno o radnom stažu)</w:t>
      </w:r>
    </w:p>
    <w:p w14:paraId="4211DE5C" w14:textId="77777777" w:rsidR="00EF3D5C" w:rsidRPr="00E23B3A" w:rsidRDefault="00EF3D5C" w:rsidP="00EF3D5C">
      <w:pPr>
        <w:spacing w:after="0" w:line="240" w:lineRule="auto"/>
        <w:rPr>
          <w:rFonts w:cs="Arial"/>
          <w:color w:val="485358"/>
          <w:sz w:val="26"/>
          <w:szCs w:val="26"/>
          <w:lang w:eastAsia="hr-HR"/>
        </w:rPr>
      </w:pPr>
    </w:p>
    <w:p w14:paraId="428C35B4" w14:textId="6EF1A585" w:rsidR="00EF3D5C" w:rsidRPr="00E23B3A" w:rsidRDefault="00EF3D5C" w:rsidP="00EF3D5C">
      <w:pPr>
        <w:spacing w:after="0" w:line="240" w:lineRule="auto"/>
        <w:rPr>
          <w:color w:val="485358"/>
          <w:sz w:val="26"/>
          <w:szCs w:val="26"/>
        </w:rPr>
      </w:pPr>
      <w:r w:rsidRPr="00E23B3A">
        <w:rPr>
          <w:rFonts w:cs="Arial"/>
          <w:color w:val="485358"/>
          <w:sz w:val="26"/>
          <w:szCs w:val="26"/>
          <w:lang w:eastAsia="hr-HR"/>
        </w:rPr>
        <w:t xml:space="preserve">Prijave </w:t>
      </w:r>
      <w:r w:rsidRPr="00B8790C">
        <w:rPr>
          <w:color w:val="485358"/>
          <w:sz w:val="26"/>
          <w:szCs w:val="26"/>
        </w:rPr>
        <w:t xml:space="preserve">do </w:t>
      </w:r>
      <w:r w:rsidR="00B8790C" w:rsidRPr="00B8790C">
        <w:rPr>
          <w:rFonts w:cs="Arial"/>
          <w:color w:val="485358"/>
          <w:sz w:val="26"/>
          <w:szCs w:val="26"/>
          <w:lang w:eastAsia="hr-HR"/>
        </w:rPr>
        <w:t>11</w:t>
      </w:r>
      <w:r w:rsidRPr="00B8790C">
        <w:rPr>
          <w:rFonts w:cs="Arial"/>
          <w:color w:val="485358"/>
          <w:sz w:val="26"/>
          <w:szCs w:val="26"/>
          <w:lang w:eastAsia="hr-HR"/>
        </w:rPr>
        <w:t>.6.2023.</w:t>
      </w:r>
      <w:r w:rsidRPr="00E23B3A">
        <w:rPr>
          <w:color w:val="485358"/>
          <w:sz w:val="26"/>
          <w:szCs w:val="26"/>
        </w:rPr>
        <w:t xml:space="preserve"> putem </w:t>
      </w:r>
      <w:r>
        <w:rPr>
          <w:color w:val="485358"/>
          <w:sz w:val="26"/>
          <w:szCs w:val="26"/>
        </w:rPr>
        <w:t>internetske</w:t>
      </w:r>
      <w:r w:rsidRPr="00E23B3A">
        <w:rPr>
          <w:color w:val="485358"/>
          <w:sz w:val="26"/>
          <w:szCs w:val="26"/>
        </w:rPr>
        <w:t xml:space="preserve"> stranice https://www.vetropack.hr/hr/</w:t>
      </w:r>
      <w:r>
        <w:rPr>
          <w:color w:val="485358"/>
          <w:sz w:val="26"/>
          <w:szCs w:val="26"/>
        </w:rPr>
        <w:t>,</w:t>
      </w:r>
      <w:r w:rsidRPr="00E23B3A">
        <w:rPr>
          <w:color w:val="485358"/>
          <w:sz w:val="26"/>
          <w:szCs w:val="26"/>
        </w:rPr>
        <w:t xml:space="preserve"> poveznica Karijera ili QR koda.</w:t>
      </w:r>
    </w:p>
    <w:p w14:paraId="17F522C5" w14:textId="72CF32E9" w:rsidR="00EF3D5C" w:rsidRDefault="00EF3D5C" w:rsidP="00EF3D5C">
      <w:pPr>
        <w:spacing w:after="0" w:line="240" w:lineRule="auto"/>
        <w:rPr>
          <w:color w:val="485358"/>
          <w:sz w:val="26"/>
          <w:szCs w:val="26"/>
        </w:rPr>
      </w:pPr>
      <w:r>
        <w:rPr>
          <w:color w:val="485358"/>
          <w:sz w:val="26"/>
          <w:szCs w:val="26"/>
        </w:rPr>
        <w:t>D</w:t>
      </w:r>
      <w:r w:rsidRPr="00E23B3A">
        <w:rPr>
          <w:color w:val="485358"/>
          <w:sz w:val="26"/>
          <w:szCs w:val="26"/>
        </w:rPr>
        <w:t>odatne informacije</w:t>
      </w:r>
      <w:r>
        <w:rPr>
          <w:color w:val="485358"/>
          <w:sz w:val="26"/>
          <w:szCs w:val="26"/>
        </w:rPr>
        <w:t xml:space="preserve"> možete dobiti</w:t>
      </w:r>
      <w:r w:rsidRPr="00E23B3A">
        <w:rPr>
          <w:color w:val="485358"/>
          <w:sz w:val="26"/>
          <w:szCs w:val="26"/>
        </w:rPr>
        <w:t xml:space="preserve"> na 00385 (49) 326 151</w:t>
      </w:r>
      <w:r w:rsidR="00B8790C">
        <w:rPr>
          <w:color w:val="485358"/>
          <w:sz w:val="26"/>
          <w:szCs w:val="26"/>
        </w:rPr>
        <w:t xml:space="preserve"> ili email adres</w:t>
      </w:r>
      <w:r w:rsidR="00AE7AF0">
        <w:rPr>
          <w:color w:val="485358"/>
          <w:sz w:val="26"/>
          <w:szCs w:val="26"/>
        </w:rPr>
        <w:t>i</w:t>
      </w:r>
      <w:r w:rsidR="00B8790C">
        <w:rPr>
          <w:color w:val="485358"/>
          <w:sz w:val="26"/>
          <w:szCs w:val="26"/>
        </w:rPr>
        <w:t xml:space="preserve"> livia.bozicek@vetropack.com</w:t>
      </w:r>
      <w:r w:rsidRPr="00E23B3A">
        <w:rPr>
          <w:color w:val="485358"/>
          <w:sz w:val="26"/>
          <w:szCs w:val="26"/>
        </w:rPr>
        <w:t>.</w:t>
      </w:r>
    </w:p>
    <w:p w14:paraId="0B8F7C95" w14:textId="15920FDA" w:rsidR="00EF3D5C" w:rsidRPr="00E23B3A" w:rsidRDefault="00B91BB3" w:rsidP="00EF3D5C">
      <w:pPr>
        <w:spacing w:after="0" w:line="240" w:lineRule="auto"/>
        <w:rPr>
          <w:color w:val="485358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B3163E5" wp14:editId="349FB941">
            <wp:simplePos x="0" y="0"/>
            <wp:positionH relativeFrom="column">
              <wp:posOffset>24765</wp:posOffset>
            </wp:positionH>
            <wp:positionV relativeFrom="paragraph">
              <wp:posOffset>33655</wp:posOffset>
            </wp:positionV>
            <wp:extent cx="1104405" cy="1525748"/>
            <wp:effectExtent l="0" t="0" r="635" b="0"/>
            <wp:wrapNone/>
            <wp:docPr id="4" name="Picture 4" descr="A qr code on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qr code on a sig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405" cy="1525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9DCB66" w14:textId="0FF3C325" w:rsidR="00694A50" w:rsidRPr="00EF3D5C" w:rsidRDefault="00694A50" w:rsidP="00694A50"/>
    <w:sectPr w:rsidR="00694A50" w:rsidRPr="00EF3D5C" w:rsidSect="00694A5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363" w:right="680" w:bottom="1457" w:left="652" w:header="680" w:footer="45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768F10" w14:textId="77777777" w:rsidR="00BB2471" w:rsidRDefault="00BB2471" w:rsidP="003171C6">
      <w:r>
        <w:separator/>
      </w:r>
    </w:p>
  </w:endnote>
  <w:endnote w:type="continuationSeparator" w:id="0">
    <w:p w14:paraId="0B4F6BEE" w14:textId="77777777" w:rsidR="00BB2471" w:rsidRDefault="00BB2471" w:rsidP="003171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CC263" w14:textId="77777777" w:rsidR="00986C2A" w:rsidRDefault="00986C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D7DB2" w14:textId="19BEC7A4" w:rsidR="003C5F4C" w:rsidRPr="00A51BE8" w:rsidRDefault="003C5F4C" w:rsidP="00A51BE8">
    <w:pPr>
      <w:pStyle w:val="Footer"/>
    </w:pPr>
    <w:r w:rsidRPr="00A51BE8">
      <w:fldChar w:fldCharType="begin"/>
    </w:r>
    <w:r w:rsidRPr="00A51BE8">
      <w:instrText xml:space="preserve"> PAGE   \* MERGEFORMAT </w:instrText>
    </w:r>
    <w:r w:rsidRPr="00A51BE8">
      <w:fldChar w:fldCharType="separate"/>
    </w:r>
    <w:r w:rsidRPr="00A51BE8">
      <w:t>1</w:t>
    </w:r>
    <w:r w:rsidRPr="00A51BE8">
      <w:fldChar w:fldCharType="end"/>
    </w:r>
    <w:r w:rsidRPr="00A51BE8">
      <w:t>/</w:t>
    </w:r>
    <w:fldSimple w:instr=" NUMPAGES  \* Arabic  \* MERGEFORMAT ">
      <w:r w:rsidRPr="00A51BE8">
        <w:t>1</w:t>
      </w:r>
    </w:fldSimple>
    <w:r w:rsidRPr="00A51BE8">
      <w:t xml:space="preserve">  |  </w:t>
    </w:r>
    <w:sdt>
      <w:sdtPr>
        <w:alias w:val="Subject"/>
        <w:tag w:val=""/>
        <w:id w:val="1421682632"/>
        <w:showingPlcHdr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Content>
        <w:r w:rsidR="005A40A9" w:rsidRPr="00B062F4">
          <w:rPr>
            <w:rStyle w:val="PlaceholderText"/>
          </w:rPr>
          <w:t>[Subject]</w:t>
        </w:r>
      </w:sdtContent>
    </w:sdt>
    <w:r w:rsidR="00ED0C32" w:rsidRPr="00A51BE8">
      <w:t xml:space="preserve"> </w:t>
    </w:r>
    <w:sdt>
      <w:sdtPr>
        <w:alias w:val="Abstract"/>
        <w:tag w:val=""/>
        <w:id w:val="-2120680224"/>
        <w:dataBinding w:prefixMappings="xmlns:ns0='http://schemas.microsoft.com/office/2006/coverPageProps' " w:xpath="/ns0:CoverPageProperties[1]/ns0:Abstract[1]" w:storeItemID="{55AF091B-3C7A-41E3-B477-F2FDAA23CFDA}"/>
        <w:text/>
      </w:sdtPr>
      <w:sdtContent>
        <w:r w:rsidR="00ED0C32" w:rsidRPr="00A51BE8">
          <w:t xml:space="preserve">| XXXXXX | XX </w:t>
        </w:r>
        <w:proofErr w:type="spellStart"/>
        <w:r w:rsidR="00ED0C32" w:rsidRPr="00A51BE8">
          <w:t>Month</w:t>
        </w:r>
        <w:proofErr w:type="spellEnd"/>
        <w:r w:rsidR="00ED0C32" w:rsidRPr="00A51BE8">
          <w:t xml:space="preserve"> 20XX</w:t>
        </w:r>
      </w:sdtContent>
    </w:sdt>
    <w:r w:rsidRPr="00A51BE8">
      <w:tab/>
    </w:r>
    <w:r w:rsidRPr="00A51BE8">
      <w:tab/>
    </w:r>
    <w:sdt>
      <w:sdtPr>
        <w:tag w:val="Logo"/>
        <w:id w:val="-1380933707"/>
      </w:sdtPr>
      <w:sdtContent>
        <w:r w:rsidR="00EF3D5C">
          <w:rPr>
            <w:noProof/>
          </w:rPr>
          <w:drawing>
            <wp:inline distT="0" distB="0" distL="0" distR="0" wp14:anchorId="5C5F3776" wp14:editId="234B45BA">
              <wp:extent cx="2412000" cy="505966"/>
              <wp:effectExtent l="0" t="0" r="0" b="8890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2000" cy="50596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1D459" w14:textId="5767007E" w:rsidR="00A51BE8" w:rsidRPr="00A51BE8" w:rsidRDefault="00A51BE8" w:rsidP="00A51BE8">
    <w:pPr>
      <w:pStyle w:val="Footer"/>
    </w:pPr>
    <w:r w:rsidRPr="00A51BE8">
      <w:tab/>
    </w:r>
    <w:r w:rsidRPr="00A51BE8">
      <w:tab/>
    </w:r>
    <w:sdt>
      <w:sdtPr>
        <w:tag w:val="Logo"/>
        <w:id w:val="368731244"/>
      </w:sdtPr>
      <w:sdtContent>
        <w:r w:rsidR="00EF3D5C">
          <w:rPr>
            <w:noProof/>
          </w:rPr>
          <w:drawing>
            <wp:inline distT="0" distB="0" distL="0" distR="0" wp14:anchorId="1D514734" wp14:editId="25BB0F58">
              <wp:extent cx="2412000" cy="505966"/>
              <wp:effectExtent l="0" t="0" r="0" b="8890"/>
              <wp:docPr id="23" name="Picture 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2000" cy="50596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522106" w14:textId="77777777" w:rsidR="00BB2471" w:rsidRDefault="00BB2471" w:rsidP="003171C6">
      <w:r>
        <w:separator/>
      </w:r>
    </w:p>
  </w:footnote>
  <w:footnote w:type="continuationSeparator" w:id="0">
    <w:p w14:paraId="6E4E928A" w14:textId="77777777" w:rsidR="00BB2471" w:rsidRDefault="00BB2471" w:rsidP="003171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B2DF6" w14:textId="77777777" w:rsidR="00986C2A" w:rsidRDefault="00986C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ADE91" w14:textId="77777777" w:rsidR="00986C2A" w:rsidRDefault="00986C2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D1C3C" w14:textId="77777777" w:rsidR="00986C2A" w:rsidRDefault="00986C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41AED"/>
    <w:multiLevelType w:val="multilevel"/>
    <w:tmpl w:val="6C2A0556"/>
    <w:styleLink w:val="Style1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F0E2C5C"/>
    <w:multiLevelType w:val="hybridMultilevel"/>
    <w:tmpl w:val="DF0C846A"/>
    <w:lvl w:ilvl="0" w:tplc="0330ABA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E44766"/>
    <w:multiLevelType w:val="multilevel"/>
    <w:tmpl w:val="80ACCF18"/>
    <w:styleLink w:val="Newsletterlist"/>
    <w:lvl w:ilvl="0">
      <w:start w:val="1"/>
      <w:numFmt w:val="bullet"/>
      <w:pStyle w:val="ListParagraph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1701" w:hanging="283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1985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2268" w:hanging="283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</w:abstractNum>
  <w:abstractNum w:abstractNumId="3" w15:restartNumberingAfterBreak="0">
    <w:nsid w:val="151610FF"/>
    <w:multiLevelType w:val="hybridMultilevel"/>
    <w:tmpl w:val="8AE87468"/>
    <w:lvl w:ilvl="0" w:tplc="0330ABA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E423761"/>
    <w:multiLevelType w:val="hybridMultilevel"/>
    <w:tmpl w:val="A2EA5CA6"/>
    <w:lvl w:ilvl="0" w:tplc="0330AB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B67CA0"/>
    <w:multiLevelType w:val="multilevel"/>
    <w:tmpl w:val="80ACCF18"/>
    <w:numStyleLink w:val="Newsletterlist"/>
  </w:abstractNum>
  <w:abstractNum w:abstractNumId="6" w15:restartNumberingAfterBreak="0">
    <w:nsid w:val="563047B3"/>
    <w:multiLevelType w:val="hybridMultilevel"/>
    <w:tmpl w:val="15A6E4F0"/>
    <w:lvl w:ilvl="0" w:tplc="7FF65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0A2C01"/>
    <w:multiLevelType w:val="hybridMultilevel"/>
    <w:tmpl w:val="2742726E"/>
    <w:lvl w:ilvl="0" w:tplc="62E8E4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7AAC75FA"/>
    <w:multiLevelType w:val="multilevel"/>
    <w:tmpl w:val="80ACCF18"/>
    <w:numStyleLink w:val="Newsletterlist"/>
  </w:abstractNum>
  <w:num w:numId="1" w16cid:durableId="2013945891">
    <w:abstractNumId w:val="7"/>
  </w:num>
  <w:num w:numId="2" w16cid:durableId="315184569">
    <w:abstractNumId w:val="2"/>
  </w:num>
  <w:num w:numId="3" w16cid:durableId="204755112">
    <w:abstractNumId w:val="8"/>
  </w:num>
  <w:num w:numId="4" w16cid:durableId="555748369">
    <w:abstractNumId w:val="0"/>
  </w:num>
  <w:num w:numId="5" w16cid:durableId="1466309628">
    <w:abstractNumId w:val="5"/>
  </w:num>
  <w:num w:numId="6" w16cid:durableId="1262031320">
    <w:abstractNumId w:val="6"/>
  </w:num>
  <w:num w:numId="7" w16cid:durableId="550388430">
    <w:abstractNumId w:val="3"/>
  </w:num>
  <w:num w:numId="8" w16cid:durableId="422185489">
    <w:abstractNumId w:val="1"/>
  </w:num>
  <w:num w:numId="9" w16cid:durableId="16471295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7E04" w:allStyles="0" w:customStyles="0" w:latentStyles="1" w:stylesInUse="0" w:headingStyles="0" w:numberingStyles="0" w:tableStyles="0" w:directFormattingOnRuns="0" w:directFormattingOnParagraphs="1" w:directFormattingOnNumbering="1" w:directFormattingOnTables="1" w:clearFormatting="1" w:top3HeadingStyles="1" w:visibleStyles="1" w:alternateStyleNames="0"/>
  <w:styleLockTheme/>
  <w:styleLockQFSet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D5C"/>
    <w:rsid w:val="00026ACF"/>
    <w:rsid w:val="00043D6A"/>
    <w:rsid w:val="000538B9"/>
    <w:rsid w:val="00067929"/>
    <w:rsid w:val="00073E7D"/>
    <w:rsid w:val="0008263E"/>
    <w:rsid w:val="000B5FE2"/>
    <w:rsid w:val="000C6FB1"/>
    <w:rsid w:val="000F166D"/>
    <w:rsid w:val="00116BBE"/>
    <w:rsid w:val="001A0FE8"/>
    <w:rsid w:val="001E229C"/>
    <w:rsid w:val="0020276F"/>
    <w:rsid w:val="00212870"/>
    <w:rsid w:val="002241AF"/>
    <w:rsid w:val="00233288"/>
    <w:rsid w:val="0024572D"/>
    <w:rsid w:val="00246852"/>
    <w:rsid w:val="002635DD"/>
    <w:rsid w:val="002A2113"/>
    <w:rsid w:val="002B3DBF"/>
    <w:rsid w:val="002B6B0A"/>
    <w:rsid w:val="002E381D"/>
    <w:rsid w:val="00315E5B"/>
    <w:rsid w:val="003171C6"/>
    <w:rsid w:val="00327D36"/>
    <w:rsid w:val="003400FD"/>
    <w:rsid w:val="0034251F"/>
    <w:rsid w:val="00356256"/>
    <w:rsid w:val="00360A01"/>
    <w:rsid w:val="003758B3"/>
    <w:rsid w:val="00393A95"/>
    <w:rsid w:val="003C5F4C"/>
    <w:rsid w:val="003D19E4"/>
    <w:rsid w:val="00440F7C"/>
    <w:rsid w:val="00465507"/>
    <w:rsid w:val="004C6FD6"/>
    <w:rsid w:val="004F781D"/>
    <w:rsid w:val="00531A10"/>
    <w:rsid w:val="00562AB6"/>
    <w:rsid w:val="005A3817"/>
    <w:rsid w:val="005A40A9"/>
    <w:rsid w:val="005D13D2"/>
    <w:rsid w:val="005D1C8A"/>
    <w:rsid w:val="0062666D"/>
    <w:rsid w:val="00647373"/>
    <w:rsid w:val="00694A50"/>
    <w:rsid w:val="006B5E65"/>
    <w:rsid w:val="006C295E"/>
    <w:rsid w:val="006D0FC0"/>
    <w:rsid w:val="006D3C30"/>
    <w:rsid w:val="007139BF"/>
    <w:rsid w:val="00726F8B"/>
    <w:rsid w:val="0074205B"/>
    <w:rsid w:val="00750887"/>
    <w:rsid w:val="00761BC4"/>
    <w:rsid w:val="00763DB8"/>
    <w:rsid w:val="00766C6C"/>
    <w:rsid w:val="007A03AA"/>
    <w:rsid w:val="007B1F21"/>
    <w:rsid w:val="007C030A"/>
    <w:rsid w:val="007C4EB7"/>
    <w:rsid w:val="007F7250"/>
    <w:rsid w:val="0080052B"/>
    <w:rsid w:val="00803DA9"/>
    <w:rsid w:val="0080476C"/>
    <w:rsid w:val="00835929"/>
    <w:rsid w:val="0084167A"/>
    <w:rsid w:val="00866E06"/>
    <w:rsid w:val="008673D0"/>
    <w:rsid w:val="00881FF3"/>
    <w:rsid w:val="00891277"/>
    <w:rsid w:val="00895164"/>
    <w:rsid w:val="008C073F"/>
    <w:rsid w:val="008C529E"/>
    <w:rsid w:val="008E685E"/>
    <w:rsid w:val="00924FB0"/>
    <w:rsid w:val="00933BD5"/>
    <w:rsid w:val="00953AEF"/>
    <w:rsid w:val="0097400D"/>
    <w:rsid w:val="009815A8"/>
    <w:rsid w:val="00986C2A"/>
    <w:rsid w:val="009C046E"/>
    <w:rsid w:val="009D32A5"/>
    <w:rsid w:val="009F2F05"/>
    <w:rsid w:val="00A02A43"/>
    <w:rsid w:val="00A51BE8"/>
    <w:rsid w:val="00A75CFA"/>
    <w:rsid w:val="00A8610F"/>
    <w:rsid w:val="00AA24DC"/>
    <w:rsid w:val="00AE37E7"/>
    <w:rsid w:val="00AE7AF0"/>
    <w:rsid w:val="00AF1E01"/>
    <w:rsid w:val="00B05422"/>
    <w:rsid w:val="00B207BE"/>
    <w:rsid w:val="00B2133E"/>
    <w:rsid w:val="00B526A7"/>
    <w:rsid w:val="00B575EF"/>
    <w:rsid w:val="00B73495"/>
    <w:rsid w:val="00B73497"/>
    <w:rsid w:val="00B8790C"/>
    <w:rsid w:val="00B91BB3"/>
    <w:rsid w:val="00BA587B"/>
    <w:rsid w:val="00BB2471"/>
    <w:rsid w:val="00BB45AE"/>
    <w:rsid w:val="00BE1204"/>
    <w:rsid w:val="00BE6227"/>
    <w:rsid w:val="00BF06B3"/>
    <w:rsid w:val="00BF2CEA"/>
    <w:rsid w:val="00C1587E"/>
    <w:rsid w:val="00C35A5C"/>
    <w:rsid w:val="00C37AB2"/>
    <w:rsid w:val="00C41EDD"/>
    <w:rsid w:val="00C60265"/>
    <w:rsid w:val="00C8057A"/>
    <w:rsid w:val="00CB6B5F"/>
    <w:rsid w:val="00CF20A4"/>
    <w:rsid w:val="00D61CFC"/>
    <w:rsid w:val="00D807F2"/>
    <w:rsid w:val="00D80D88"/>
    <w:rsid w:val="00DA3CEC"/>
    <w:rsid w:val="00DC20DB"/>
    <w:rsid w:val="00DD4CBA"/>
    <w:rsid w:val="00DF56CA"/>
    <w:rsid w:val="00DF60E6"/>
    <w:rsid w:val="00E1129D"/>
    <w:rsid w:val="00E22433"/>
    <w:rsid w:val="00E23BE9"/>
    <w:rsid w:val="00E450DF"/>
    <w:rsid w:val="00E67022"/>
    <w:rsid w:val="00E85196"/>
    <w:rsid w:val="00E85A55"/>
    <w:rsid w:val="00E87559"/>
    <w:rsid w:val="00E87CCD"/>
    <w:rsid w:val="00EA2CF5"/>
    <w:rsid w:val="00ED0C32"/>
    <w:rsid w:val="00ED6F08"/>
    <w:rsid w:val="00EE1F6B"/>
    <w:rsid w:val="00EE40D1"/>
    <w:rsid w:val="00EF3D5C"/>
    <w:rsid w:val="00F043EE"/>
    <w:rsid w:val="00F147CD"/>
    <w:rsid w:val="00F21F4A"/>
    <w:rsid w:val="00F72075"/>
    <w:rsid w:val="00F84D18"/>
    <w:rsid w:val="00F86CB6"/>
    <w:rsid w:val="00FB3545"/>
    <w:rsid w:val="00FC16BC"/>
    <w:rsid w:val="00FC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E4D10E1"/>
  <w15:docId w15:val="{3D743371-2F6E-400B-9E74-A2ADB274A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3D5C"/>
    <w:pPr>
      <w:spacing w:after="300" w:line="300" w:lineRule="atLeast"/>
    </w:pPr>
    <w:rPr>
      <w:rFonts w:ascii="Arial" w:hAnsi="Arial"/>
      <w:sz w:val="22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rsid w:val="00A51BE8"/>
  </w:style>
  <w:style w:type="paragraph" w:styleId="Footer">
    <w:name w:val="footer"/>
    <w:basedOn w:val="Normal"/>
    <w:rsid w:val="00A51BE8"/>
    <w:pPr>
      <w:tabs>
        <w:tab w:val="center" w:pos="4791"/>
        <w:tab w:val="right" w:pos="10632"/>
      </w:tabs>
      <w:spacing w:after="0" w:line="240" w:lineRule="auto"/>
      <w:ind w:right="-85"/>
    </w:pPr>
    <w:rPr>
      <w:sz w:val="14"/>
    </w:rPr>
  </w:style>
  <w:style w:type="character" w:styleId="PlaceholderText">
    <w:name w:val="Placeholder Text"/>
    <w:basedOn w:val="DefaultParagraphFont"/>
    <w:uiPriority w:val="99"/>
    <w:semiHidden/>
    <w:rsid w:val="00DF60E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60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0E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B6B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246852"/>
    <w:pPr>
      <w:spacing w:before="160" w:after="280"/>
      <w:ind w:right="312"/>
    </w:pPr>
    <w:rPr>
      <w:b/>
      <w:color w:val="0061AD"/>
      <w:sz w:val="60"/>
      <w:szCs w:val="60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246852"/>
    <w:rPr>
      <w:rFonts w:ascii="Arial" w:hAnsi="Arial"/>
      <w:b/>
      <w:color w:val="0061AD"/>
      <w:sz w:val="60"/>
      <w:szCs w:val="60"/>
      <w:lang w:val="en-GB"/>
    </w:rPr>
  </w:style>
  <w:style w:type="paragraph" w:customStyle="1" w:styleId="Properties">
    <w:name w:val="Properties"/>
    <w:basedOn w:val="Normal"/>
    <w:qFormat/>
    <w:rsid w:val="003171C6"/>
    <w:pPr>
      <w:spacing w:after="120"/>
      <w:ind w:right="312"/>
    </w:pPr>
    <w:rPr>
      <w:b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0C32"/>
    <w:pPr>
      <w:spacing w:after="360"/>
    </w:pPr>
    <w:rPr>
      <w:b/>
      <w:bCs/>
      <w:sz w:val="26"/>
      <w:szCs w:val="26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ED0C32"/>
    <w:rPr>
      <w:rFonts w:ascii="Arial" w:hAnsi="Arial"/>
      <w:b/>
      <w:bCs/>
      <w:sz w:val="26"/>
      <w:szCs w:val="26"/>
      <w:lang w:val="en-GB"/>
    </w:rPr>
  </w:style>
  <w:style w:type="paragraph" w:customStyle="1" w:styleId="LeadText">
    <w:name w:val="Lead Text"/>
    <w:basedOn w:val="Normal"/>
    <w:qFormat/>
    <w:rsid w:val="003171C6"/>
    <w:pPr>
      <w:spacing w:line="320" w:lineRule="atLeast"/>
    </w:pPr>
    <w:rPr>
      <w:i/>
      <w:iCs/>
      <w:sz w:val="26"/>
      <w:szCs w:val="26"/>
      <w:lang w:val="en-GB"/>
    </w:rPr>
  </w:style>
  <w:style w:type="paragraph" w:customStyle="1" w:styleId="TextTitle">
    <w:name w:val="Text Title"/>
    <w:basedOn w:val="Normal"/>
    <w:next w:val="Normal"/>
    <w:qFormat/>
    <w:rsid w:val="00F86CB6"/>
    <w:pPr>
      <w:spacing w:after="0"/>
    </w:pPr>
    <w:rPr>
      <w:b/>
      <w:bCs/>
    </w:rPr>
  </w:style>
  <w:style w:type="paragraph" w:styleId="NoSpacing">
    <w:name w:val="No Spacing"/>
    <w:uiPriority w:val="1"/>
    <w:qFormat/>
    <w:rsid w:val="003171C6"/>
    <w:rPr>
      <w:rFonts w:ascii="Arial" w:hAnsi="Arial"/>
      <w:sz w:val="22"/>
    </w:rPr>
  </w:style>
  <w:style w:type="paragraph" w:styleId="ListParagraph">
    <w:name w:val="List Paragraph"/>
    <w:basedOn w:val="Normal"/>
    <w:uiPriority w:val="34"/>
    <w:qFormat/>
    <w:rsid w:val="00A51BE8"/>
    <w:pPr>
      <w:numPr>
        <w:numId w:val="5"/>
      </w:numPr>
      <w:contextualSpacing/>
    </w:pPr>
  </w:style>
  <w:style w:type="numbering" w:customStyle="1" w:styleId="Newsletterlist">
    <w:name w:val="Newsletter list"/>
    <w:uiPriority w:val="99"/>
    <w:rsid w:val="00A51BE8"/>
    <w:pPr>
      <w:numPr>
        <w:numId w:val="2"/>
      </w:numPr>
    </w:pPr>
  </w:style>
  <w:style w:type="numbering" w:customStyle="1" w:styleId="Style1">
    <w:name w:val="Style1"/>
    <w:uiPriority w:val="99"/>
    <w:rsid w:val="00A51BE8"/>
    <w:pPr>
      <w:numPr>
        <w:numId w:val="4"/>
      </w:numPr>
    </w:pPr>
  </w:style>
  <w:style w:type="paragraph" w:customStyle="1" w:styleId="LeadTexttitle">
    <w:name w:val="Lead Text title"/>
    <w:basedOn w:val="LeadText"/>
    <w:qFormat/>
    <w:rsid w:val="00246852"/>
    <w:pPr>
      <w:spacing w:after="0"/>
    </w:pPr>
    <w:rPr>
      <w:b/>
      <w:bCs/>
    </w:rPr>
  </w:style>
  <w:style w:type="paragraph" w:customStyle="1" w:styleId="Bodycopyeinzug">
    <w:name w:val="* Body copy einzug"/>
    <w:basedOn w:val="Normal"/>
    <w:link w:val="BodycopyeinzugZchn"/>
    <w:qFormat/>
    <w:rsid w:val="00694A50"/>
    <w:pPr>
      <w:spacing w:after="0" w:line="300" w:lineRule="exact"/>
      <w:ind w:left="1701" w:hanging="1701"/>
    </w:pPr>
    <w:rPr>
      <w:rFonts w:eastAsia="Times"/>
      <w:color w:val="000000" w:themeColor="text1"/>
      <w:lang w:eastAsia="de-DE"/>
    </w:rPr>
  </w:style>
  <w:style w:type="paragraph" w:styleId="Quote">
    <w:name w:val="Quote"/>
    <w:basedOn w:val="Normal"/>
    <w:next w:val="Normal"/>
    <w:link w:val="QuoteChar"/>
    <w:uiPriority w:val="29"/>
    <w:qFormat/>
    <w:rsid w:val="00D80D88"/>
    <w:pPr>
      <w:ind w:left="567" w:right="482"/>
    </w:pPr>
    <w:rPr>
      <w:i/>
      <w:iCs/>
      <w:lang w:val="en-GB"/>
    </w:rPr>
  </w:style>
  <w:style w:type="character" w:customStyle="1" w:styleId="QuoteChar">
    <w:name w:val="Quote Char"/>
    <w:basedOn w:val="DefaultParagraphFont"/>
    <w:link w:val="Quote"/>
    <w:uiPriority w:val="29"/>
    <w:rsid w:val="00D80D88"/>
    <w:rPr>
      <w:rFonts w:ascii="Arial" w:hAnsi="Arial"/>
      <w:i/>
      <w:iCs/>
      <w:sz w:val="22"/>
      <w:lang w:val="en-GB"/>
    </w:rPr>
  </w:style>
  <w:style w:type="paragraph" w:customStyle="1" w:styleId="Signatures">
    <w:name w:val="Signatures"/>
    <w:basedOn w:val="Normal"/>
    <w:qFormat/>
    <w:rsid w:val="003400FD"/>
    <w:pPr>
      <w:spacing w:after="0" w:line="240" w:lineRule="auto"/>
    </w:pPr>
    <w:rPr>
      <w:sz w:val="18"/>
      <w:lang w:val="en-GB"/>
    </w:rPr>
  </w:style>
  <w:style w:type="character" w:customStyle="1" w:styleId="BodycopyeinzugZchn">
    <w:name w:val="* Body copy einzug Zchn"/>
    <w:basedOn w:val="DefaultParagraphFont"/>
    <w:link w:val="Bodycopyeinzug"/>
    <w:rsid w:val="00694A50"/>
    <w:rPr>
      <w:rFonts w:ascii="Arial" w:eastAsia="Times" w:hAnsi="Arial"/>
      <w:color w:val="000000" w:themeColor="text1"/>
      <w:sz w:val="22"/>
      <w:lang w:eastAsia="de-DE"/>
    </w:rPr>
  </w:style>
  <w:style w:type="paragraph" w:customStyle="1" w:styleId="TitleCAPS">
    <w:name w:val="Title CAPS"/>
    <w:basedOn w:val="Title"/>
    <w:qFormat/>
    <w:rsid w:val="00246852"/>
    <w:pPr>
      <w:spacing w:before="360"/>
    </w:pPr>
    <w:rPr>
      <w:caps/>
      <w:sz w:val="26"/>
      <w:szCs w:val="26"/>
    </w:rPr>
  </w:style>
  <w:style w:type="paragraph" w:customStyle="1" w:styleId="TitleCAPSgrey">
    <w:name w:val="Title CAPS grey"/>
    <w:basedOn w:val="Title"/>
    <w:rsid w:val="005A40A9"/>
    <w:pPr>
      <w:spacing w:before="0" w:after="0"/>
    </w:pPr>
    <w:rPr>
      <w:color w:val="8E979D" w:themeColor="background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94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Brandic\Word\Other%20Templates\01%20Templates%20for%20general%20use\Employee%20event.dotx" TargetMode="External"/></Relationships>
</file>

<file path=word/theme/theme1.xml><?xml version="1.0" encoding="utf-8"?>
<a:theme xmlns:a="http://schemas.openxmlformats.org/drawingml/2006/main" name="Office Theme">
  <a:themeElements>
    <a:clrScheme name="Vetropak">
      <a:dk1>
        <a:srgbClr val="000000"/>
      </a:dk1>
      <a:lt1>
        <a:srgbClr val="FFFFFF"/>
      </a:lt1>
      <a:dk2>
        <a:srgbClr val="41535D"/>
      </a:dk2>
      <a:lt2>
        <a:srgbClr val="8E979D"/>
      </a:lt2>
      <a:accent1>
        <a:srgbClr val="75BEE9"/>
      </a:accent1>
      <a:accent2>
        <a:srgbClr val="006BB6"/>
      </a:accent2>
      <a:accent3>
        <a:srgbClr val="BFCD31"/>
      </a:accent3>
      <a:accent4>
        <a:srgbClr val="7D894B"/>
      </a:accent4>
      <a:accent5>
        <a:srgbClr val="8E979D"/>
      </a:accent5>
      <a:accent6>
        <a:srgbClr val="41535D"/>
      </a:accent6>
      <a:hlink>
        <a:srgbClr val="006BB6"/>
      </a:hlink>
      <a:folHlink>
        <a:srgbClr val="B8425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| XXXXXX | XX Month 20XX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A365C6D-E9CC-4D55-BFF0-9F2BEEDBD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Employee event.dotx</Template>
  <TotalTime>0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>Brief</vt:lpstr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Maja Starcek</dc:creator>
  <cp:keywords/>
  <dc:description/>
  <cp:lastModifiedBy>Livia Bozicek</cp:lastModifiedBy>
  <cp:revision>7</cp:revision>
  <cp:lastPrinted>1998-04-23T15:47:00Z</cp:lastPrinted>
  <dcterms:created xsi:type="dcterms:W3CDTF">2023-05-29T13:22:00Z</dcterms:created>
  <dcterms:modified xsi:type="dcterms:W3CDTF">2023-06-01T06:53:00Z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TypeID">
    <vt:i4>0</vt:i4>
  </property>
  <property fmtid="{D5CDD505-2E9C-101B-9397-08002B2CF9AE}" pid="3" name="LanguageID">
    <vt:i4>1050</vt:i4>
  </property>
  <property fmtid="{D5CDD505-2E9C-101B-9397-08002B2CF9AE}" pid="4" name="BrandID">
    <vt:i4>0</vt:i4>
  </property>
  <property fmtid="{D5CDD505-2E9C-101B-9397-08002B2CF9AE}" pid="5" name="EntityID">
    <vt:i4>9</vt:i4>
  </property>
</Properties>
</file>